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1D67" w14:textId="69DDBD80" w:rsidR="00F439F9" w:rsidRPr="003C3AB9" w:rsidRDefault="003C3AB9" w:rsidP="00F439F9">
      <w:pPr>
        <w:jc w:val="center"/>
        <w:rPr>
          <w:rFonts w:asciiTheme="majorHAnsi" w:hAnsiTheme="majorHAnsi" w:cstheme="majorHAnsi"/>
          <w:b/>
          <w:bCs/>
          <w:color w:val="000000" w:themeColor="text1"/>
          <w:sz w:val="24"/>
          <w:szCs w:val="24"/>
        </w:rPr>
      </w:pPr>
      <w:r w:rsidRPr="003C3AB9">
        <w:rPr>
          <w:rFonts w:asciiTheme="majorHAnsi" w:hAnsiTheme="majorHAnsi" w:cstheme="majorHAnsi"/>
          <w:b/>
          <w:bCs/>
          <w:color w:val="000000" w:themeColor="text1"/>
          <w:sz w:val="24"/>
          <w:szCs w:val="24"/>
        </w:rPr>
        <w:t>Classroom in Bloom</w:t>
      </w:r>
    </w:p>
    <w:p w14:paraId="5682EFCF" w14:textId="1F37BD84" w:rsidR="006B5791" w:rsidRDefault="003C3AB9" w:rsidP="00F439F9">
      <w:pPr>
        <w:jc w:val="center"/>
        <w:rPr>
          <w:rFonts w:asciiTheme="majorHAnsi" w:hAnsiTheme="majorHAnsi" w:cstheme="majorHAnsi"/>
          <w:b/>
          <w:bCs/>
          <w:sz w:val="24"/>
          <w:szCs w:val="24"/>
        </w:rPr>
      </w:pPr>
      <w:r w:rsidRPr="003C3AB9">
        <w:rPr>
          <w:rFonts w:asciiTheme="majorHAnsi" w:hAnsiTheme="majorHAnsi" w:cstheme="majorHAnsi"/>
          <w:b/>
          <w:bCs/>
          <w:sz w:val="24"/>
          <w:szCs w:val="24"/>
        </w:rPr>
        <w:t>Garden</w:t>
      </w:r>
      <w:r>
        <w:rPr>
          <w:rFonts w:asciiTheme="majorHAnsi" w:hAnsiTheme="majorHAnsi" w:cstheme="majorHAnsi"/>
          <w:b/>
          <w:bCs/>
          <w:sz w:val="24"/>
          <w:szCs w:val="24"/>
        </w:rPr>
        <w:t xml:space="preserve"> Assistant</w:t>
      </w:r>
      <w:r w:rsidRPr="003C3AB9">
        <w:rPr>
          <w:rFonts w:asciiTheme="majorHAnsi" w:hAnsiTheme="majorHAnsi" w:cstheme="majorHAnsi"/>
          <w:b/>
          <w:bCs/>
          <w:sz w:val="24"/>
          <w:szCs w:val="24"/>
        </w:rPr>
        <w:t xml:space="preserve"> </w:t>
      </w:r>
      <w:r w:rsidR="001D380A" w:rsidRPr="003C3AB9">
        <w:rPr>
          <w:rFonts w:asciiTheme="majorHAnsi" w:hAnsiTheme="majorHAnsi" w:cstheme="majorHAnsi"/>
          <w:b/>
          <w:bCs/>
          <w:sz w:val="24"/>
          <w:szCs w:val="24"/>
        </w:rPr>
        <w:t>Practicum</w:t>
      </w:r>
    </w:p>
    <w:p w14:paraId="565DF00E" w14:textId="7505E37F" w:rsidR="00F439F9" w:rsidRPr="009D20CF" w:rsidRDefault="00F439F9" w:rsidP="00F439F9">
      <w:pPr>
        <w:keepNext/>
        <w:keepLines/>
        <w:spacing w:after="0" w:line="240" w:lineRule="auto"/>
        <w:textAlignment w:val="center"/>
        <w:rPr>
          <w:rFonts w:asciiTheme="majorHAnsi" w:eastAsia="Times New Roman" w:hAnsiTheme="majorHAnsi" w:cstheme="majorHAnsi"/>
          <w:sz w:val="24"/>
          <w:szCs w:val="24"/>
        </w:rPr>
      </w:pPr>
      <w:bookmarkStart w:id="0" w:name="_Hlk48717951"/>
      <w:r w:rsidRPr="009D20CF">
        <w:rPr>
          <w:rFonts w:asciiTheme="majorHAnsi" w:eastAsia="Times New Roman" w:hAnsiTheme="majorHAnsi" w:cstheme="majorHAnsi"/>
          <w:sz w:val="24"/>
          <w:szCs w:val="24"/>
          <w:u w:val="single"/>
        </w:rPr>
        <w:t>Salary</w:t>
      </w:r>
      <w:r w:rsidRPr="009D20CF">
        <w:rPr>
          <w:rFonts w:asciiTheme="majorHAnsi" w:eastAsia="Times New Roman" w:hAnsiTheme="majorHAnsi" w:cstheme="majorHAnsi"/>
          <w:sz w:val="24"/>
          <w:szCs w:val="24"/>
        </w:rPr>
        <w:t xml:space="preserve">: </w:t>
      </w:r>
      <w:r w:rsidRPr="009D20CF">
        <w:rPr>
          <w:rFonts w:asciiTheme="majorHAnsi" w:eastAsia="Times New Roman" w:hAnsiTheme="majorHAnsi" w:cstheme="majorHAnsi"/>
          <w:sz w:val="24"/>
          <w:szCs w:val="24"/>
        </w:rPr>
        <w:tab/>
      </w:r>
      <w:r w:rsidRPr="009D20CF">
        <w:rPr>
          <w:rFonts w:asciiTheme="majorHAnsi" w:eastAsia="Times New Roman" w:hAnsiTheme="majorHAnsi" w:cstheme="majorHAnsi"/>
          <w:sz w:val="24"/>
          <w:szCs w:val="24"/>
        </w:rPr>
        <w:tab/>
        <w:t>$1</w:t>
      </w:r>
      <w:r w:rsidR="00737438">
        <w:rPr>
          <w:rFonts w:asciiTheme="majorHAnsi" w:eastAsia="Times New Roman" w:hAnsiTheme="majorHAnsi" w:cstheme="majorHAnsi"/>
          <w:sz w:val="24"/>
          <w:szCs w:val="24"/>
        </w:rPr>
        <w:t>4.49</w:t>
      </w:r>
      <w:r w:rsidRPr="009D20CF">
        <w:rPr>
          <w:rFonts w:asciiTheme="majorHAnsi" w:eastAsia="Times New Roman" w:hAnsiTheme="majorHAnsi" w:cstheme="majorHAnsi"/>
          <w:sz w:val="24"/>
          <w:szCs w:val="24"/>
        </w:rPr>
        <w:t> per hour</w:t>
      </w:r>
      <w:r w:rsidR="00736E95" w:rsidRPr="009D20CF">
        <w:rPr>
          <w:rFonts w:asciiTheme="majorHAnsi" w:eastAsia="Times New Roman" w:hAnsiTheme="majorHAnsi" w:cstheme="majorHAnsi"/>
          <w:sz w:val="24"/>
          <w:szCs w:val="24"/>
        </w:rPr>
        <w:t>, 24 hours/week for 10 weeks</w:t>
      </w:r>
      <w:r w:rsidR="00C22E59" w:rsidRPr="009D20CF">
        <w:rPr>
          <w:rFonts w:asciiTheme="majorHAnsi" w:eastAsia="Times New Roman" w:hAnsiTheme="majorHAnsi" w:cstheme="majorHAnsi"/>
          <w:sz w:val="24"/>
          <w:szCs w:val="24"/>
        </w:rPr>
        <w:t xml:space="preserve"> </w:t>
      </w:r>
    </w:p>
    <w:p w14:paraId="77601B8A" w14:textId="040CDB6A" w:rsidR="009165A1" w:rsidRPr="009D20CF" w:rsidRDefault="00F439F9" w:rsidP="009165A1">
      <w:pPr>
        <w:keepNext/>
        <w:keepLines/>
        <w:spacing w:after="0" w:line="240" w:lineRule="auto"/>
        <w:ind w:left="720" w:hanging="720"/>
        <w:rPr>
          <w:rFonts w:asciiTheme="majorHAnsi" w:eastAsia="Times New Roman" w:hAnsiTheme="majorHAnsi" w:cstheme="majorHAnsi"/>
          <w:color w:val="C45911" w:themeColor="accent2" w:themeShade="BF"/>
          <w:sz w:val="24"/>
          <w:szCs w:val="24"/>
        </w:rPr>
      </w:pPr>
      <w:r w:rsidRPr="009D20CF">
        <w:rPr>
          <w:rFonts w:asciiTheme="majorHAnsi" w:eastAsia="Times New Roman" w:hAnsiTheme="majorHAnsi" w:cstheme="majorHAnsi"/>
          <w:color w:val="000000"/>
          <w:sz w:val="24"/>
          <w:szCs w:val="24"/>
          <w:u w:val="single"/>
        </w:rPr>
        <w:t>Supervisor</w:t>
      </w:r>
      <w:r w:rsidRPr="009D20CF">
        <w:rPr>
          <w:rFonts w:asciiTheme="majorHAnsi" w:eastAsia="Times New Roman" w:hAnsiTheme="majorHAnsi" w:cstheme="majorHAnsi"/>
          <w:color w:val="000000"/>
          <w:sz w:val="24"/>
          <w:szCs w:val="24"/>
        </w:rPr>
        <w:t xml:space="preserve">: </w:t>
      </w:r>
      <w:r w:rsidRPr="009D20CF">
        <w:rPr>
          <w:rFonts w:asciiTheme="majorHAnsi" w:eastAsia="Times New Roman" w:hAnsiTheme="majorHAnsi" w:cstheme="majorHAnsi"/>
          <w:color w:val="000000"/>
          <w:sz w:val="24"/>
          <w:szCs w:val="24"/>
        </w:rPr>
        <w:tab/>
      </w:r>
      <w:r w:rsidR="00920350" w:rsidRPr="003C3AB9">
        <w:rPr>
          <w:rFonts w:asciiTheme="majorHAnsi" w:eastAsia="Times New Roman" w:hAnsiTheme="majorHAnsi" w:cstheme="majorHAnsi"/>
          <w:color w:val="000000" w:themeColor="text1"/>
          <w:sz w:val="24"/>
          <w:szCs w:val="24"/>
        </w:rPr>
        <w:t>Kim Romain-Bondi</w:t>
      </w:r>
    </w:p>
    <w:p w14:paraId="7A4D36FE" w14:textId="58E44F63" w:rsidR="00640B32" w:rsidRDefault="00C22E59" w:rsidP="009165A1">
      <w:pPr>
        <w:keepNext/>
        <w:keepLines/>
        <w:spacing w:after="0" w:line="240" w:lineRule="auto"/>
        <w:ind w:left="720" w:hanging="720"/>
        <w:rPr>
          <w:rFonts w:asciiTheme="majorHAnsi" w:eastAsia="Times New Roman" w:hAnsiTheme="majorHAnsi" w:cstheme="majorHAnsi"/>
          <w:sz w:val="24"/>
          <w:szCs w:val="24"/>
        </w:rPr>
      </w:pPr>
      <w:r w:rsidRPr="009D20CF">
        <w:rPr>
          <w:rFonts w:asciiTheme="majorHAnsi" w:eastAsia="Times New Roman" w:hAnsiTheme="majorHAnsi" w:cstheme="majorHAnsi"/>
          <w:sz w:val="24"/>
          <w:szCs w:val="24"/>
          <w:u w:val="single"/>
        </w:rPr>
        <w:t>Period of Employment</w:t>
      </w:r>
      <w:r w:rsidRPr="009D20CF">
        <w:rPr>
          <w:rFonts w:asciiTheme="majorHAnsi" w:eastAsia="Times New Roman" w:hAnsiTheme="majorHAnsi" w:cstheme="majorHAnsi"/>
          <w:sz w:val="24"/>
          <w:szCs w:val="24"/>
        </w:rPr>
        <w:t xml:space="preserve">: </w:t>
      </w:r>
      <w:r w:rsidR="009165A1" w:rsidRPr="009D20CF">
        <w:rPr>
          <w:rFonts w:asciiTheme="majorHAnsi" w:eastAsia="Times New Roman" w:hAnsiTheme="majorHAnsi" w:cstheme="majorHAnsi"/>
          <w:sz w:val="24"/>
          <w:szCs w:val="24"/>
        </w:rPr>
        <w:t>June 21 – August 2</w:t>
      </w:r>
      <w:r w:rsidR="00737438">
        <w:rPr>
          <w:rFonts w:asciiTheme="majorHAnsi" w:eastAsia="Times New Roman" w:hAnsiTheme="majorHAnsi" w:cstheme="majorHAnsi"/>
          <w:sz w:val="24"/>
          <w:szCs w:val="24"/>
        </w:rPr>
        <w:t>6</w:t>
      </w:r>
      <w:r w:rsidR="009165A1" w:rsidRPr="009D20CF">
        <w:rPr>
          <w:rFonts w:asciiTheme="majorHAnsi" w:eastAsia="Times New Roman" w:hAnsiTheme="majorHAnsi" w:cstheme="majorHAnsi"/>
          <w:sz w:val="24"/>
          <w:szCs w:val="24"/>
        </w:rPr>
        <w:t>, 202</w:t>
      </w:r>
      <w:r w:rsidR="00737438">
        <w:rPr>
          <w:rFonts w:asciiTheme="majorHAnsi" w:eastAsia="Times New Roman" w:hAnsiTheme="majorHAnsi" w:cstheme="majorHAnsi"/>
          <w:sz w:val="24"/>
          <w:szCs w:val="24"/>
        </w:rPr>
        <w:t>2</w:t>
      </w:r>
      <w:r w:rsidR="009165A1" w:rsidRPr="009D20CF">
        <w:rPr>
          <w:rFonts w:asciiTheme="majorHAnsi" w:eastAsia="Times New Roman" w:hAnsiTheme="majorHAnsi" w:cstheme="majorHAnsi"/>
          <w:sz w:val="24"/>
          <w:szCs w:val="24"/>
        </w:rPr>
        <w:t xml:space="preserve"> </w:t>
      </w:r>
    </w:p>
    <w:p w14:paraId="741A7CCC" w14:textId="2918F59B" w:rsidR="00640B32" w:rsidRPr="009D20CF" w:rsidRDefault="00640B32" w:rsidP="00640B32">
      <w:pPr>
        <w:keepNext/>
        <w:keepLines/>
        <w:spacing w:after="0" w:line="240" w:lineRule="auto"/>
        <w:rPr>
          <w:rFonts w:asciiTheme="majorHAnsi" w:eastAsia="Times New Roman" w:hAnsiTheme="majorHAnsi" w:cstheme="majorHAnsi"/>
          <w:sz w:val="24"/>
          <w:szCs w:val="24"/>
        </w:rPr>
      </w:pPr>
    </w:p>
    <w:p w14:paraId="5AF72547" w14:textId="77777777" w:rsidR="00F439F9" w:rsidRPr="009D20CF" w:rsidRDefault="00F439F9" w:rsidP="00F439F9">
      <w:pPr>
        <w:spacing w:after="0" w:line="240" w:lineRule="auto"/>
        <w:rPr>
          <w:rFonts w:asciiTheme="majorHAnsi" w:hAnsiTheme="majorHAnsi" w:cstheme="majorHAnsi"/>
          <w:b/>
          <w:bCs/>
          <w:sz w:val="24"/>
          <w:szCs w:val="24"/>
          <w:u w:val="single"/>
        </w:rPr>
      </w:pPr>
    </w:p>
    <w:p w14:paraId="69B027E0" w14:textId="20C259AE" w:rsidR="00F439F9" w:rsidRPr="009D20CF" w:rsidRDefault="00F439F9" w:rsidP="00F439F9">
      <w:pPr>
        <w:spacing w:after="0" w:line="240" w:lineRule="auto"/>
        <w:rPr>
          <w:rFonts w:asciiTheme="majorHAnsi" w:hAnsiTheme="majorHAnsi" w:cstheme="majorHAnsi"/>
          <w:b/>
          <w:bCs/>
          <w:sz w:val="24"/>
          <w:szCs w:val="24"/>
        </w:rPr>
      </w:pPr>
      <w:r w:rsidRPr="009D20CF">
        <w:rPr>
          <w:rFonts w:asciiTheme="majorHAnsi" w:hAnsiTheme="majorHAnsi" w:cstheme="majorHAnsi"/>
          <w:b/>
          <w:bCs/>
          <w:sz w:val="24"/>
          <w:szCs w:val="24"/>
          <w:u w:val="single"/>
        </w:rPr>
        <w:t>Overview</w:t>
      </w:r>
      <w:r w:rsidRPr="009D20CF">
        <w:rPr>
          <w:rFonts w:asciiTheme="majorHAnsi" w:hAnsiTheme="majorHAnsi" w:cstheme="majorHAnsi"/>
          <w:b/>
          <w:bCs/>
          <w:sz w:val="24"/>
          <w:szCs w:val="24"/>
        </w:rPr>
        <w:t xml:space="preserve"> </w:t>
      </w:r>
    </w:p>
    <w:bookmarkEnd w:id="0"/>
    <w:p w14:paraId="04CA35A8" w14:textId="216DDCF5" w:rsidR="00F439F9" w:rsidRPr="009D20CF" w:rsidRDefault="00F439F9" w:rsidP="00F439F9">
      <w:pPr>
        <w:spacing w:after="0" w:line="240" w:lineRule="auto"/>
        <w:rPr>
          <w:rFonts w:asciiTheme="majorHAnsi" w:hAnsiTheme="majorHAnsi" w:cstheme="majorHAnsi"/>
          <w:sz w:val="24"/>
          <w:szCs w:val="24"/>
        </w:rPr>
      </w:pPr>
    </w:p>
    <w:p w14:paraId="3094CC8B" w14:textId="645A2A7C" w:rsidR="00920350" w:rsidRPr="009D20CF" w:rsidRDefault="00920350" w:rsidP="0050405C">
      <w:pPr>
        <w:adjustRightInd w:val="0"/>
        <w:rPr>
          <w:rFonts w:asciiTheme="majorHAnsi" w:hAnsiTheme="majorHAnsi" w:cstheme="majorHAnsi"/>
          <w:sz w:val="24"/>
          <w:szCs w:val="24"/>
        </w:rPr>
      </w:pPr>
      <w:r w:rsidRPr="009D20CF">
        <w:rPr>
          <w:rFonts w:asciiTheme="majorHAnsi" w:hAnsiTheme="majorHAnsi" w:cstheme="majorHAnsi"/>
          <w:sz w:val="24"/>
          <w:szCs w:val="24"/>
        </w:rPr>
        <w:t xml:space="preserve">Classroom in Bloom (CiB) is a non-profit organization established to enrich education through our school garden for K-12 students in the Methow Valley School District (MVSD) of Okanogan County, WA. Our </w:t>
      </w:r>
      <w:r w:rsidRPr="009D20CF">
        <w:rPr>
          <w:rFonts w:asciiTheme="majorHAnsi" w:hAnsiTheme="majorHAnsi" w:cstheme="majorHAnsi"/>
          <w:sz w:val="24"/>
          <w:szCs w:val="24"/>
          <w:shd w:val="clear" w:color="auto" w:fill="FFFFFF"/>
        </w:rPr>
        <w:t xml:space="preserve">vision is to </w:t>
      </w:r>
      <w:r w:rsidRPr="009D20CF">
        <w:rPr>
          <w:rFonts w:asciiTheme="majorHAnsi" w:hAnsiTheme="majorHAnsi" w:cstheme="majorHAnsi"/>
          <w:sz w:val="24"/>
          <w:szCs w:val="24"/>
        </w:rPr>
        <w:t xml:space="preserve">“connect children to sustainably grown food and the natural world to support the health of our people, place and planet”.  The centerpiece of our effort is a student-led garden on the MVSD campus where we provide garden education to </w:t>
      </w:r>
      <w:r w:rsidR="00476117" w:rsidRPr="009D20CF">
        <w:rPr>
          <w:rFonts w:asciiTheme="majorHAnsi" w:hAnsiTheme="majorHAnsi" w:cstheme="majorHAnsi"/>
          <w:sz w:val="24"/>
          <w:szCs w:val="24"/>
        </w:rPr>
        <w:t>K-12</w:t>
      </w:r>
      <w:r w:rsidR="00476117" w:rsidRPr="009D20CF">
        <w:rPr>
          <w:rFonts w:asciiTheme="majorHAnsi" w:hAnsiTheme="majorHAnsi" w:cstheme="majorHAnsi"/>
          <w:sz w:val="24"/>
          <w:szCs w:val="24"/>
          <w:vertAlign w:val="superscript"/>
        </w:rPr>
        <w:t>th</w:t>
      </w:r>
      <w:r w:rsidR="00476117" w:rsidRPr="009D20CF">
        <w:rPr>
          <w:rFonts w:asciiTheme="majorHAnsi" w:hAnsiTheme="majorHAnsi" w:cstheme="majorHAnsi"/>
          <w:sz w:val="24"/>
          <w:szCs w:val="24"/>
        </w:rPr>
        <w:t xml:space="preserve"> grade students</w:t>
      </w:r>
      <w:r w:rsidRPr="009D20CF">
        <w:rPr>
          <w:rFonts w:asciiTheme="majorHAnsi" w:hAnsiTheme="majorHAnsi" w:cstheme="majorHAnsi"/>
          <w:sz w:val="24"/>
          <w:szCs w:val="24"/>
        </w:rPr>
        <w:t xml:space="preserve">. Through this garden we create experiential, inquiry-based learning opportunities and teach </w:t>
      </w:r>
      <w:r w:rsidR="0050405C" w:rsidRPr="009D20CF">
        <w:rPr>
          <w:rFonts w:asciiTheme="majorHAnsi" w:hAnsiTheme="majorHAnsi" w:cstheme="majorHAnsi"/>
          <w:sz w:val="24"/>
          <w:szCs w:val="24"/>
        </w:rPr>
        <w:t xml:space="preserve">a </w:t>
      </w:r>
      <w:r w:rsidRPr="009D20CF">
        <w:rPr>
          <w:rFonts w:asciiTheme="majorHAnsi" w:hAnsiTheme="majorHAnsi" w:cstheme="majorHAnsi"/>
          <w:sz w:val="24"/>
          <w:szCs w:val="24"/>
        </w:rPr>
        <w:t>curriculum based on ecosystem complexity, biodiversity, and science education.  We cultivate an understanding of sustainable food systems and foster</w:t>
      </w:r>
      <w:r w:rsidRPr="009D20CF" w:rsidDel="00EF5730">
        <w:rPr>
          <w:rFonts w:asciiTheme="majorHAnsi" w:hAnsiTheme="majorHAnsi" w:cstheme="majorHAnsi"/>
          <w:sz w:val="24"/>
          <w:szCs w:val="24"/>
        </w:rPr>
        <w:t xml:space="preserve"> </w:t>
      </w:r>
      <w:r w:rsidRPr="009D20CF">
        <w:rPr>
          <w:rFonts w:asciiTheme="majorHAnsi" w:hAnsiTheme="majorHAnsi" w:cstheme="majorHAnsi"/>
          <w:sz w:val="24"/>
          <w:szCs w:val="24"/>
        </w:rPr>
        <w:t xml:space="preserve">a love of fresh and healthful foods. </w:t>
      </w:r>
      <w:r w:rsidR="0050405C" w:rsidRPr="009D20CF">
        <w:rPr>
          <w:rFonts w:asciiTheme="majorHAnsi" w:hAnsiTheme="majorHAnsi" w:cstheme="majorHAnsi"/>
          <w:sz w:val="24"/>
          <w:szCs w:val="24"/>
        </w:rPr>
        <w:t>This collaborative, hands-on approach to learning builds self-esteem and develops</w:t>
      </w:r>
      <w:r w:rsidR="0050405C" w:rsidRPr="009D20CF">
        <w:rPr>
          <w:rFonts w:asciiTheme="majorHAnsi" w:hAnsiTheme="majorHAnsi" w:cstheme="majorHAnsi"/>
          <w:sz w:val="24"/>
          <w:szCs w:val="24"/>
          <w:lang w:val="en"/>
        </w:rPr>
        <w:t xml:space="preserve"> personal responsibility for each child, </w:t>
      </w:r>
      <w:r w:rsidR="0050405C" w:rsidRPr="009D20CF">
        <w:rPr>
          <w:rFonts w:asciiTheme="majorHAnsi" w:hAnsiTheme="majorHAnsi" w:cstheme="majorHAnsi"/>
          <w:sz w:val="24"/>
          <w:szCs w:val="24"/>
        </w:rPr>
        <w:t>greatly improves student engagement, and creates new opportunities for every type of learner.</w:t>
      </w:r>
    </w:p>
    <w:p w14:paraId="36FE2E3D" w14:textId="53C07811" w:rsidR="0050405C" w:rsidRPr="009D20CF" w:rsidRDefault="00920350" w:rsidP="0050405C">
      <w:pPr>
        <w:rPr>
          <w:rFonts w:asciiTheme="majorHAnsi" w:hAnsiTheme="majorHAnsi" w:cstheme="majorHAnsi"/>
          <w:sz w:val="24"/>
          <w:szCs w:val="24"/>
        </w:rPr>
      </w:pPr>
      <w:r w:rsidRPr="009D20CF">
        <w:rPr>
          <w:rFonts w:asciiTheme="majorHAnsi" w:hAnsiTheme="majorHAnsi" w:cstheme="majorHAnsi"/>
          <w:sz w:val="24"/>
          <w:szCs w:val="24"/>
        </w:rPr>
        <w:t xml:space="preserve">Every MVES student spends one hour/week in the garden; our </w:t>
      </w:r>
      <w:r w:rsidR="001668EF" w:rsidRPr="009D20CF">
        <w:rPr>
          <w:rFonts w:asciiTheme="majorHAnsi" w:hAnsiTheme="majorHAnsi" w:cstheme="majorHAnsi"/>
          <w:sz w:val="24"/>
          <w:szCs w:val="24"/>
        </w:rPr>
        <w:t>High School</w:t>
      </w:r>
      <w:r w:rsidRPr="009D20CF">
        <w:rPr>
          <w:rFonts w:asciiTheme="majorHAnsi" w:hAnsiTheme="majorHAnsi" w:cstheme="majorHAnsi"/>
          <w:sz w:val="24"/>
          <w:szCs w:val="24"/>
        </w:rPr>
        <w:t xml:space="preserve"> and Junior High students spend up to 3 hours per week in the garden. </w:t>
      </w:r>
      <w:r w:rsidR="001668EF" w:rsidRPr="009D20CF">
        <w:rPr>
          <w:rFonts w:asciiTheme="majorHAnsi" w:hAnsiTheme="majorHAnsi" w:cstheme="majorHAnsi"/>
          <w:sz w:val="24"/>
          <w:szCs w:val="24"/>
        </w:rPr>
        <w:t xml:space="preserve">We use the garden to teach </w:t>
      </w:r>
      <w:r w:rsidR="0050405C" w:rsidRPr="009D20CF">
        <w:rPr>
          <w:rFonts w:asciiTheme="majorHAnsi" w:hAnsiTheme="majorHAnsi" w:cstheme="majorHAnsi"/>
          <w:sz w:val="24"/>
          <w:szCs w:val="24"/>
        </w:rPr>
        <w:t xml:space="preserve">hands-on, </w:t>
      </w:r>
      <w:r w:rsidR="001668EF" w:rsidRPr="009D20CF">
        <w:rPr>
          <w:rFonts w:asciiTheme="majorHAnsi" w:hAnsiTheme="majorHAnsi" w:cstheme="majorHAnsi"/>
          <w:sz w:val="24"/>
          <w:szCs w:val="24"/>
        </w:rPr>
        <w:t xml:space="preserve">place-based inter-disciplinary lessons that relate to students’ classroom studies focused on health, nutrition, math, science, engineering, literacy/poetry, and art. </w:t>
      </w:r>
      <w:r w:rsidRPr="009D20CF">
        <w:rPr>
          <w:rFonts w:asciiTheme="majorHAnsi" w:hAnsiTheme="majorHAnsi" w:cstheme="majorHAnsi"/>
          <w:sz w:val="24"/>
          <w:szCs w:val="24"/>
        </w:rPr>
        <w:t xml:space="preserve">Hands-on activities and lessons not only include academic learning, but also farm chores: weeding, harvesting, weighing, delivering, planting, sowing seeds, turning compost, cleaning tools, and eating the bounty of their efforts. </w:t>
      </w:r>
    </w:p>
    <w:p w14:paraId="5A7293B1" w14:textId="356A599B" w:rsidR="001668EF" w:rsidRPr="009D20CF" w:rsidRDefault="00476117" w:rsidP="0050405C">
      <w:pPr>
        <w:rPr>
          <w:rFonts w:asciiTheme="majorHAnsi" w:hAnsiTheme="majorHAnsi" w:cstheme="majorHAnsi"/>
          <w:sz w:val="24"/>
          <w:szCs w:val="24"/>
        </w:rPr>
      </w:pPr>
      <w:r w:rsidRPr="009D20CF">
        <w:rPr>
          <w:rFonts w:asciiTheme="majorHAnsi" w:hAnsiTheme="majorHAnsi" w:cstheme="majorHAnsi"/>
          <w:sz w:val="24"/>
          <w:szCs w:val="24"/>
        </w:rPr>
        <w:t>We are building K-12 program</w:t>
      </w:r>
      <w:r w:rsidR="0050405C" w:rsidRPr="009D20CF">
        <w:rPr>
          <w:rFonts w:asciiTheme="majorHAnsi" w:hAnsiTheme="majorHAnsi" w:cstheme="majorHAnsi"/>
          <w:sz w:val="24"/>
          <w:szCs w:val="24"/>
        </w:rPr>
        <w:t>s</w:t>
      </w:r>
      <w:r w:rsidR="001668EF" w:rsidRPr="009D20CF">
        <w:rPr>
          <w:rFonts w:asciiTheme="majorHAnsi" w:hAnsiTheme="majorHAnsi" w:cstheme="majorHAnsi"/>
          <w:sz w:val="24"/>
          <w:szCs w:val="24"/>
        </w:rPr>
        <w:t xml:space="preserve"> around climate change, environmental science, and organic farming connections between children, schools and our community. The foundation of this expansion is the construction of a 72 x 24 ft passive solar educational greenhouse and related student-led environmental programs</w:t>
      </w:r>
      <w:r w:rsidRPr="009D20CF">
        <w:rPr>
          <w:rFonts w:asciiTheme="majorHAnsi" w:hAnsiTheme="majorHAnsi" w:cstheme="majorHAnsi"/>
          <w:sz w:val="24"/>
          <w:szCs w:val="24"/>
        </w:rPr>
        <w:t xml:space="preserve">. In 2020, students </w:t>
      </w:r>
      <w:r w:rsidR="0050405C" w:rsidRPr="009D20CF">
        <w:rPr>
          <w:rFonts w:asciiTheme="majorHAnsi" w:hAnsiTheme="majorHAnsi" w:cstheme="majorHAnsi"/>
          <w:sz w:val="24"/>
          <w:szCs w:val="24"/>
        </w:rPr>
        <w:t>harvested over 4,000 pound of fresh produce</w:t>
      </w:r>
      <w:r w:rsidRPr="009D20CF">
        <w:rPr>
          <w:rFonts w:asciiTheme="majorHAnsi" w:hAnsiTheme="majorHAnsi" w:cstheme="majorHAnsi"/>
          <w:sz w:val="24"/>
          <w:szCs w:val="24"/>
        </w:rPr>
        <w:t xml:space="preserve"> that </w:t>
      </w:r>
      <w:r w:rsidR="0050405C" w:rsidRPr="009D20CF">
        <w:rPr>
          <w:rFonts w:asciiTheme="majorHAnsi" w:hAnsiTheme="majorHAnsi" w:cstheme="majorHAnsi"/>
          <w:sz w:val="24"/>
          <w:szCs w:val="24"/>
        </w:rPr>
        <w:t>was</w:t>
      </w:r>
      <w:r w:rsidRPr="009D20CF">
        <w:rPr>
          <w:rFonts w:asciiTheme="majorHAnsi" w:hAnsiTheme="majorHAnsi" w:cstheme="majorHAnsi"/>
          <w:sz w:val="24"/>
          <w:szCs w:val="24"/>
        </w:rPr>
        <w:t xml:space="preserve"> delivered to our schools’ cafeterias or eaten as snacks during our garden programs. This is important because the Methow Valley School District is a rural, </w:t>
      </w:r>
      <w:r w:rsidR="001668EF" w:rsidRPr="009D20CF">
        <w:rPr>
          <w:rFonts w:asciiTheme="majorHAnsi" w:hAnsiTheme="majorHAnsi" w:cstheme="majorHAnsi"/>
          <w:sz w:val="24"/>
          <w:szCs w:val="24"/>
        </w:rPr>
        <w:t>Title 1 school</w:t>
      </w:r>
      <w:r w:rsidRPr="009D20CF">
        <w:rPr>
          <w:rFonts w:asciiTheme="majorHAnsi" w:hAnsiTheme="majorHAnsi" w:cstheme="majorHAnsi"/>
          <w:sz w:val="24"/>
          <w:szCs w:val="24"/>
        </w:rPr>
        <w:t>, where more than 46% of the students qualify for free or reduced meal service and 30% of the children are living in poverty. Classroom in Bloom’s fresh food and nutrition programs are therefore impacting those children</w:t>
      </w:r>
      <w:r w:rsidR="0050405C" w:rsidRPr="009D20CF">
        <w:rPr>
          <w:rFonts w:asciiTheme="majorHAnsi" w:hAnsiTheme="majorHAnsi" w:cstheme="majorHAnsi"/>
          <w:sz w:val="24"/>
          <w:szCs w:val="24"/>
        </w:rPr>
        <w:t xml:space="preserve"> and families that need it most, contributing to food security for all in our community.</w:t>
      </w:r>
    </w:p>
    <w:p w14:paraId="3D46E17B" w14:textId="77777777" w:rsidR="003C3AB9" w:rsidRDefault="003C3AB9" w:rsidP="00F439F9">
      <w:pPr>
        <w:rPr>
          <w:rFonts w:asciiTheme="majorHAnsi" w:hAnsiTheme="majorHAnsi" w:cstheme="majorHAnsi"/>
          <w:b/>
          <w:bCs/>
          <w:sz w:val="24"/>
          <w:szCs w:val="24"/>
          <w:u w:val="single"/>
        </w:rPr>
      </w:pPr>
    </w:p>
    <w:p w14:paraId="5C7933B7" w14:textId="064FC50B" w:rsidR="00F439F9" w:rsidRPr="009D20CF" w:rsidRDefault="00F439F9" w:rsidP="00F439F9">
      <w:pPr>
        <w:rPr>
          <w:rFonts w:asciiTheme="majorHAnsi" w:hAnsiTheme="majorHAnsi" w:cstheme="majorHAnsi"/>
          <w:b/>
          <w:bCs/>
          <w:sz w:val="24"/>
          <w:szCs w:val="24"/>
          <w:u w:val="single"/>
        </w:rPr>
      </w:pPr>
      <w:r w:rsidRPr="009D20CF">
        <w:rPr>
          <w:rFonts w:asciiTheme="majorHAnsi" w:hAnsiTheme="majorHAnsi" w:cstheme="majorHAnsi"/>
          <w:b/>
          <w:bCs/>
          <w:sz w:val="24"/>
          <w:szCs w:val="24"/>
          <w:u w:val="single"/>
        </w:rPr>
        <w:lastRenderedPageBreak/>
        <w:t>Responsibilities</w:t>
      </w:r>
    </w:p>
    <w:p w14:paraId="1AFFEEBE" w14:textId="5505F05D" w:rsidR="001668EF" w:rsidRPr="009D20CF" w:rsidRDefault="001668EF" w:rsidP="001668EF">
      <w:pPr>
        <w:rPr>
          <w:rFonts w:asciiTheme="majorHAnsi" w:hAnsiTheme="majorHAnsi" w:cstheme="majorHAnsi"/>
          <w:sz w:val="24"/>
          <w:szCs w:val="24"/>
        </w:rPr>
      </w:pPr>
      <w:bookmarkStart w:id="1" w:name="_Hlk48580661"/>
      <w:r w:rsidRPr="009D20CF">
        <w:rPr>
          <w:rFonts w:asciiTheme="majorHAnsi" w:hAnsiTheme="majorHAnsi" w:cstheme="majorHAnsi"/>
          <w:sz w:val="24"/>
          <w:szCs w:val="24"/>
        </w:rPr>
        <w:t>C</w:t>
      </w:r>
      <w:r w:rsidR="009D20CF">
        <w:rPr>
          <w:rFonts w:asciiTheme="majorHAnsi" w:hAnsiTheme="majorHAnsi" w:cstheme="majorHAnsi"/>
          <w:sz w:val="24"/>
          <w:szCs w:val="24"/>
        </w:rPr>
        <w:t>lassroom in Bloom’s V</w:t>
      </w:r>
      <w:r w:rsidRPr="009D20CF">
        <w:rPr>
          <w:rFonts w:asciiTheme="majorHAnsi" w:hAnsiTheme="majorHAnsi" w:cstheme="majorHAnsi"/>
          <w:sz w:val="24"/>
          <w:szCs w:val="24"/>
        </w:rPr>
        <w:t xml:space="preserve">ision “connects children to sustainably grown food and the natural world to support the health of our people, place and planet”. </w:t>
      </w:r>
    </w:p>
    <w:p w14:paraId="1088A554" w14:textId="5FA32C35" w:rsidR="00F439F9" w:rsidRPr="009D20CF" w:rsidRDefault="00D04645" w:rsidP="00F9520E">
      <w:pPr>
        <w:rPr>
          <w:rFonts w:asciiTheme="majorHAnsi" w:hAnsiTheme="majorHAnsi" w:cstheme="majorHAnsi"/>
          <w:sz w:val="24"/>
          <w:szCs w:val="24"/>
        </w:rPr>
      </w:pPr>
      <w:r w:rsidRPr="009D20CF">
        <w:rPr>
          <w:rFonts w:asciiTheme="majorHAnsi" w:hAnsiTheme="majorHAnsi" w:cstheme="majorHAnsi"/>
          <w:sz w:val="24"/>
          <w:szCs w:val="24"/>
        </w:rPr>
        <w:t>As an intern with Classroom in Bloom, you will build hands-on skills with our farming operations, assist in teaching and garden activities at summer camps following Classroom in Bloom’s educational model, assist in native garden planting</w:t>
      </w:r>
      <w:r w:rsidR="00F9520E" w:rsidRPr="009D20CF">
        <w:rPr>
          <w:rFonts w:asciiTheme="majorHAnsi" w:hAnsiTheme="majorHAnsi" w:cstheme="majorHAnsi"/>
          <w:sz w:val="24"/>
          <w:szCs w:val="24"/>
        </w:rPr>
        <w:t>s</w:t>
      </w:r>
      <w:r w:rsidRPr="009D20CF">
        <w:rPr>
          <w:rFonts w:asciiTheme="majorHAnsi" w:hAnsiTheme="majorHAnsi" w:cstheme="majorHAnsi"/>
          <w:sz w:val="24"/>
          <w:szCs w:val="24"/>
        </w:rPr>
        <w:t xml:space="preserve">, and assist with responsibilities of non-profit management </w:t>
      </w:r>
      <w:r w:rsidR="00F9520E" w:rsidRPr="009D20CF">
        <w:rPr>
          <w:rFonts w:asciiTheme="majorHAnsi" w:hAnsiTheme="majorHAnsi" w:cstheme="majorHAnsi"/>
          <w:sz w:val="24"/>
          <w:szCs w:val="24"/>
        </w:rPr>
        <w:t>for a</w:t>
      </w:r>
      <w:r w:rsidRPr="009D20CF">
        <w:rPr>
          <w:rFonts w:asciiTheme="majorHAnsi" w:hAnsiTheme="majorHAnsi" w:cstheme="majorHAnsi"/>
          <w:sz w:val="24"/>
          <w:szCs w:val="24"/>
        </w:rPr>
        <w:t xml:space="preserve"> model Farm to Cafeteria program. Much of your two days per </w:t>
      </w:r>
      <w:r w:rsidR="00AB4BF8">
        <w:rPr>
          <w:rFonts w:asciiTheme="majorHAnsi" w:hAnsiTheme="majorHAnsi" w:cstheme="majorHAnsi"/>
          <w:sz w:val="24"/>
          <w:szCs w:val="24"/>
        </w:rPr>
        <w:t xml:space="preserve">work </w:t>
      </w:r>
      <w:r w:rsidRPr="009D20CF">
        <w:rPr>
          <w:rFonts w:asciiTheme="majorHAnsi" w:hAnsiTheme="majorHAnsi" w:cstheme="majorHAnsi"/>
          <w:sz w:val="24"/>
          <w:szCs w:val="24"/>
        </w:rPr>
        <w:t xml:space="preserve">week at </w:t>
      </w:r>
      <w:proofErr w:type="spellStart"/>
      <w:r w:rsidRPr="009D20CF">
        <w:rPr>
          <w:rFonts w:asciiTheme="majorHAnsi" w:hAnsiTheme="majorHAnsi" w:cstheme="majorHAnsi"/>
          <w:sz w:val="24"/>
          <w:szCs w:val="24"/>
        </w:rPr>
        <w:t>CiB</w:t>
      </w:r>
      <w:proofErr w:type="spellEnd"/>
      <w:r w:rsidRPr="009D20CF">
        <w:rPr>
          <w:rFonts w:asciiTheme="majorHAnsi" w:hAnsiTheme="majorHAnsi" w:cstheme="majorHAnsi"/>
          <w:sz w:val="24"/>
          <w:szCs w:val="24"/>
        </w:rPr>
        <w:t xml:space="preserve"> will be dedicated to </w:t>
      </w:r>
      <w:r w:rsidR="00F9520E" w:rsidRPr="009D20CF">
        <w:rPr>
          <w:rFonts w:asciiTheme="majorHAnsi" w:hAnsiTheme="majorHAnsi" w:cstheme="majorHAnsi"/>
          <w:sz w:val="24"/>
          <w:szCs w:val="24"/>
        </w:rPr>
        <w:t xml:space="preserve">farm work </w:t>
      </w:r>
      <w:r w:rsidRPr="009D20CF">
        <w:rPr>
          <w:rFonts w:asciiTheme="majorHAnsi" w:hAnsiTheme="majorHAnsi" w:cstheme="majorHAnsi"/>
          <w:sz w:val="24"/>
          <w:szCs w:val="24"/>
        </w:rPr>
        <w:t>with staff</w:t>
      </w:r>
      <w:r w:rsidR="00AB4BF8">
        <w:rPr>
          <w:rFonts w:asciiTheme="majorHAnsi" w:hAnsiTheme="majorHAnsi" w:cstheme="majorHAnsi"/>
          <w:sz w:val="24"/>
          <w:szCs w:val="24"/>
        </w:rPr>
        <w:t xml:space="preserve"> and </w:t>
      </w:r>
      <w:proofErr w:type="gramStart"/>
      <w:r w:rsidRPr="009D20CF">
        <w:rPr>
          <w:rFonts w:asciiTheme="majorHAnsi" w:hAnsiTheme="majorHAnsi" w:cstheme="majorHAnsi"/>
          <w:sz w:val="24"/>
          <w:szCs w:val="24"/>
        </w:rPr>
        <w:t>volunteers</w:t>
      </w:r>
      <w:r w:rsidR="00AB4BF8">
        <w:rPr>
          <w:rFonts w:asciiTheme="majorHAnsi" w:hAnsiTheme="majorHAnsi" w:cstheme="majorHAnsi"/>
          <w:sz w:val="24"/>
          <w:szCs w:val="24"/>
        </w:rPr>
        <w:t>,</w:t>
      </w:r>
      <w:r w:rsidRPr="009D20CF">
        <w:rPr>
          <w:rFonts w:asciiTheme="majorHAnsi" w:hAnsiTheme="majorHAnsi" w:cstheme="majorHAnsi"/>
          <w:sz w:val="24"/>
          <w:szCs w:val="24"/>
        </w:rPr>
        <w:t xml:space="preserve"> and</w:t>
      </w:r>
      <w:proofErr w:type="gramEnd"/>
      <w:r w:rsidRPr="009D20CF">
        <w:rPr>
          <w:rFonts w:asciiTheme="majorHAnsi" w:hAnsiTheme="majorHAnsi" w:cstheme="majorHAnsi"/>
          <w:sz w:val="24"/>
          <w:szCs w:val="24"/>
        </w:rPr>
        <w:t xml:space="preserve"> </w:t>
      </w:r>
      <w:r w:rsidR="00F9520E" w:rsidRPr="009D20CF">
        <w:rPr>
          <w:rFonts w:asciiTheme="majorHAnsi" w:hAnsiTheme="majorHAnsi" w:cstheme="majorHAnsi"/>
          <w:sz w:val="24"/>
          <w:szCs w:val="24"/>
        </w:rPr>
        <w:t xml:space="preserve">assisting children with garden activities during our July summer camp </w:t>
      </w:r>
      <w:r w:rsidRPr="009D20CF">
        <w:rPr>
          <w:rFonts w:asciiTheme="majorHAnsi" w:hAnsiTheme="majorHAnsi" w:cstheme="majorHAnsi"/>
          <w:sz w:val="24"/>
          <w:szCs w:val="24"/>
        </w:rPr>
        <w:t>programs</w:t>
      </w:r>
      <w:bookmarkEnd w:id="1"/>
      <w:r w:rsidR="00F9520E" w:rsidRPr="009D20CF">
        <w:rPr>
          <w:rFonts w:asciiTheme="majorHAnsi" w:hAnsiTheme="majorHAnsi" w:cstheme="majorHAnsi"/>
          <w:sz w:val="24"/>
          <w:szCs w:val="24"/>
        </w:rPr>
        <w:t xml:space="preserve">. </w:t>
      </w:r>
    </w:p>
    <w:p w14:paraId="653B4C99" w14:textId="77777777" w:rsidR="00F439F9" w:rsidRPr="009D20CF" w:rsidRDefault="00F439F9" w:rsidP="00F439F9">
      <w:pPr>
        <w:spacing w:after="0" w:line="240" w:lineRule="auto"/>
        <w:rPr>
          <w:rFonts w:asciiTheme="majorHAnsi" w:eastAsia="Times New Roman" w:hAnsiTheme="majorHAnsi" w:cstheme="majorHAnsi"/>
          <w:sz w:val="24"/>
          <w:szCs w:val="24"/>
          <w:u w:val="single"/>
        </w:rPr>
      </w:pPr>
      <w:r w:rsidRPr="009D20CF">
        <w:rPr>
          <w:rFonts w:asciiTheme="majorHAnsi" w:eastAsia="Times New Roman" w:hAnsiTheme="majorHAnsi" w:cstheme="majorHAnsi"/>
          <w:b/>
          <w:bCs/>
          <w:sz w:val="24"/>
          <w:szCs w:val="24"/>
          <w:u w:val="single"/>
        </w:rPr>
        <w:t xml:space="preserve">Required Qualifications and Experience </w:t>
      </w:r>
    </w:p>
    <w:p w14:paraId="073FA66D" w14:textId="20BD35D8" w:rsidR="00F439F9" w:rsidRPr="009D20CF" w:rsidRDefault="00F439F9" w:rsidP="00F439F9">
      <w:pPr>
        <w:spacing w:after="0" w:line="240" w:lineRule="auto"/>
        <w:rPr>
          <w:rFonts w:asciiTheme="majorHAnsi" w:eastAsia="Times New Roman" w:hAnsiTheme="majorHAnsi" w:cstheme="majorHAnsi"/>
          <w:sz w:val="24"/>
          <w:szCs w:val="24"/>
        </w:rPr>
      </w:pPr>
    </w:p>
    <w:p w14:paraId="1238A394" w14:textId="77777777" w:rsidR="00516DF5" w:rsidRPr="009D20CF" w:rsidRDefault="00F9520E" w:rsidP="00F9520E">
      <w:pPr>
        <w:pStyle w:val="Default"/>
        <w:rPr>
          <w:rFonts w:asciiTheme="majorHAnsi" w:hAnsiTheme="majorHAnsi" w:cstheme="majorHAnsi"/>
        </w:rPr>
      </w:pPr>
      <w:r w:rsidRPr="009D20CF">
        <w:rPr>
          <w:rFonts w:asciiTheme="majorHAnsi" w:hAnsiTheme="majorHAnsi" w:cstheme="majorHAnsi"/>
        </w:rPr>
        <w:t xml:space="preserve">We hope as a summer intern you will find inspiration in farm work, </w:t>
      </w:r>
      <w:r w:rsidR="00516DF5" w:rsidRPr="009D20CF">
        <w:rPr>
          <w:rFonts w:asciiTheme="majorHAnsi" w:hAnsiTheme="majorHAnsi" w:cstheme="majorHAnsi"/>
        </w:rPr>
        <w:t>build</w:t>
      </w:r>
      <w:r w:rsidRPr="009D20CF">
        <w:rPr>
          <w:rFonts w:asciiTheme="majorHAnsi" w:hAnsiTheme="majorHAnsi" w:cstheme="majorHAnsi"/>
        </w:rPr>
        <w:t xml:space="preserve"> connections to</w:t>
      </w:r>
      <w:r w:rsidR="00516DF5" w:rsidRPr="009D20CF">
        <w:rPr>
          <w:rFonts w:asciiTheme="majorHAnsi" w:hAnsiTheme="majorHAnsi" w:cstheme="majorHAnsi"/>
        </w:rPr>
        <w:t xml:space="preserve"> the land through farming, art and </w:t>
      </w:r>
      <w:r w:rsidRPr="009D20CF">
        <w:rPr>
          <w:rFonts w:asciiTheme="majorHAnsi" w:hAnsiTheme="majorHAnsi" w:cstheme="majorHAnsi"/>
        </w:rPr>
        <w:t>science education</w:t>
      </w:r>
      <w:r w:rsidR="00516DF5" w:rsidRPr="009D20CF">
        <w:rPr>
          <w:rFonts w:asciiTheme="majorHAnsi" w:hAnsiTheme="majorHAnsi" w:cstheme="majorHAnsi"/>
        </w:rPr>
        <w:t xml:space="preserve"> programs</w:t>
      </w:r>
      <w:r w:rsidRPr="009D20CF">
        <w:rPr>
          <w:rFonts w:asciiTheme="majorHAnsi" w:hAnsiTheme="majorHAnsi" w:cstheme="majorHAnsi"/>
        </w:rPr>
        <w:t xml:space="preserve">, </w:t>
      </w:r>
      <w:r w:rsidR="00516DF5" w:rsidRPr="009D20CF">
        <w:rPr>
          <w:rFonts w:asciiTheme="majorHAnsi" w:hAnsiTheme="majorHAnsi" w:cstheme="majorHAnsi"/>
        </w:rPr>
        <w:t>work as a</w:t>
      </w:r>
      <w:r w:rsidRPr="009D20CF">
        <w:rPr>
          <w:rFonts w:asciiTheme="majorHAnsi" w:hAnsiTheme="majorHAnsi" w:cstheme="majorHAnsi"/>
        </w:rPr>
        <w:t xml:space="preserve"> positive presence </w:t>
      </w:r>
      <w:r w:rsidR="00516DF5" w:rsidRPr="009D20CF">
        <w:rPr>
          <w:rFonts w:asciiTheme="majorHAnsi" w:hAnsiTheme="majorHAnsi" w:cstheme="majorHAnsi"/>
        </w:rPr>
        <w:t xml:space="preserve">with staff, </w:t>
      </w:r>
      <w:r w:rsidRPr="009D20CF">
        <w:rPr>
          <w:rFonts w:asciiTheme="majorHAnsi" w:hAnsiTheme="majorHAnsi" w:cstheme="majorHAnsi"/>
        </w:rPr>
        <w:t xml:space="preserve">students, </w:t>
      </w:r>
      <w:r w:rsidR="00516DF5" w:rsidRPr="009D20CF">
        <w:rPr>
          <w:rFonts w:asciiTheme="majorHAnsi" w:hAnsiTheme="majorHAnsi" w:cstheme="majorHAnsi"/>
        </w:rPr>
        <w:t xml:space="preserve">and volunteers. </w:t>
      </w:r>
    </w:p>
    <w:p w14:paraId="61F0BD6F" w14:textId="77777777" w:rsidR="00516DF5" w:rsidRPr="009D20CF" w:rsidRDefault="00516DF5" w:rsidP="00F9520E">
      <w:pPr>
        <w:pStyle w:val="Default"/>
        <w:rPr>
          <w:rFonts w:asciiTheme="majorHAnsi" w:hAnsiTheme="majorHAnsi" w:cstheme="majorHAnsi"/>
        </w:rPr>
      </w:pPr>
    </w:p>
    <w:p w14:paraId="291BBD48" w14:textId="76E64D71" w:rsidR="00516DF5" w:rsidRPr="009D20CF" w:rsidRDefault="00516DF5" w:rsidP="00516DF5">
      <w:pPr>
        <w:pStyle w:val="Default"/>
        <w:rPr>
          <w:rFonts w:asciiTheme="majorHAnsi" w:hAnsiTheme="majorHAnsi" w:cstheme="majorHAnsi"/>
        </w:rPr>
      </w:pPr>
      <w:r w:rsidRPr="009D20CF">
        <w:rPr>
          <w:rFonts w:asciiTheme="majorHAnsi" w:hAnsiTheme="majorHAnsi" w:cstheme="majorHAnsi"/>
        </w:rPr>
        <w:t xml:space="preserve">No formal farm experience is needed, however we expect interns to be punctual, self-driven, energetic, hard-working, and ready to learn each day on the farm. </w:t>
      </w:r>
      <w:r w:rsidR="00F9520E" w:rsidRPr="009D20CF">
        <w:rPr>
          <w:rFonts w:asciiTheme="majorHAnsi" w:hAnsiTheme="majorHAnsi" w:cstheme="majorHAnsi"/>
        </w:rPr>
        <w:t xml:space="preserve"> </w:t>
      </w:r>
      <w:r w:rsidRPr="009D20CF">
        <w:rPr>
          <w:rFonts w:asciiTheme="majorHAnsi" w:hAnsiTheme="majorHAnsi" w:cstheme="majorHAnsi"/>
        </w:rPr>
        <w:t xml:space="preserve">Interns will work closely with our Garden Coordinator, Executive Director, and our summer camp educators. Writing, photography and social media outreach skills are highly valued for our quarterly newsletters and outreach efforts to the public about our programs. A few administrative tasks may be asked of interns to </w:t>
      </w:r>
      <w:r w:rsidRPr="00516DF5">
        <w:rPr>
          <w:rFonts w:asciiTheme="majorHAnsi" w:hAnsiTheme="majorHAnsi" w:cstheme="majorHAnsi"/>
        </w:rPr>
        <w:t>enhance and grow our non-profit organi</w:t>
      </w:r>
      <w:r w:rsidRPr="009D20CF">
        <w:rPr>
          <w:rFonts w:asciiTheme="majorHAnsi" w:hAnsiTheme="majorHAnsi" w:cstheme="majorHAnsi"/>
        </w:rPr>
        <w:t>zation.</w:t>
      </w:r>
    </w:p>
    <w:p w14:paraId="0332C684" w14:textId="4DF665E8" w:rsidR="00516DF5" w:rsidRPr="009D20CF" w:rsidRDefault="00516DF5" w:rsidP="00516DF5">
      <w:pPr>
        <w:pStyle w:val="Default"/>
        <w:rPr>
          <w:rFonts w:asciiTheme="majorHAnsi" w:hAnsiTheme="majorHAnsi" w:cstheme="majorHAnsi"/>
        </w:rPr>
      </w:pPr>
    </w:p>
    <w:p w14:paraId="28392FED" w14:textId="6EE20920" w:rsidR="00516DF5" w:rsidRPr="00516DF5" w:rsidRDefault="00516DF5" w:rsidP="00516DF5">
      <w:pPr>
        <w:pStyle w:val="Default"/>
        <w:rPr>
          <w:rFonts w:asciiTheme="majorHAnsi" w:hAnsiTheme="majorHAnsi" w:cstheme="majorHAnsi"/>
        </w:rPr>
      </w:pPr>
      <w:r w:rsidRPr="009D20CF">
        <w:rPr>
          <w:rFonts w:asciiTheme="majorHAnsi" w:hAnsiTheme="majorHAnsi" w:cstheme="majorHAnsi"/>
        </w:rPr>
        <w:t xml:space="preserve">Interns must be able to get to work with their own vehicle (bike or car), </w:t>
      </w:r>
      <w:r w:rsidRPr="00516DF5">
        <w:rPr>
          <w:rFonts w:asciiTheme="majorHAnsi" w:hAnsiTheme="majorHAnsi" w:cstheme="majorHAnsi"/>
        </w:rPr>
        <w:t>lift heavy objects</w:t>
      </w:r>
      <w:r w:rsidRPr="009D20CF">
        <w:rPr>
          <w:rFonts w:asciiTheme="majorHAnsi" w:hAnsiTheme="majorHAnsi" w:cstheme="majorHAnsi"/>
        </w:rPr>
        <w:t>,</w:t>
      </w:r>
      <w:r w:rsidRPr="00516DF5">
        <w:rPr>
          <w:rFonts w:asciiTheme="majorHAnsi" w:hAnsiTheme="majorHAnsi" w:cstheme="majorHAnsi"/>
        </w:rPr>
        <w:t xml:space="preserve"> and work comfortably </w:t>
      </w:r>
      <w:r w:rsidRPr="009D20CF">
        <w:rPr>
          <w:rFonts w:asciiTheme="majorHAnsi" w:hAnsiTheme="majorHAnsi" w:cstheme="majorHAnsi"/>
        </w:rPr>
        <w:t>on the farm for long hours during the summer months. A background check is required by the Methow Valley School District to work with school-aged children.</w:t>
      </w:r>
    </w:p>
    <w:p w14:paraId="440B3C24" w14:textId="74416E86" w:rsidR="00F9520E" w:rsidRPr="009D20CF" w:rsidRDefault="00F9520E" w:rsidP="00F9520E">
      <w:pPr>
        <w:pStyle w:val="Default"/>
        <w:rPr>
          <w:rFonts w:asciiTheme="majorHAnsi" w:hAnsiTheme="majorHAnsi" w:cstheme="majorHAnsi"/>
        </w:rPr>
      </w:pPr>
    </w:p>
    <w:p w14:paraId="15C765C1" w14:textId="77777777" w:rsidR="00F9520E" w:rsidRPr="009D20CF" w:rsidRDefault="00F9520E" w:rsidP="00F439F9">
      <w:pPr>
        <w:spacing w:after="0" w:line="240" w:lineRule="auto"/>
        <w:rPr>
          <w:rFonts w:asciiTheme="majorHAnsi" w:eastAsia="Times New Roman" w:hAnsiTheme="majorHAnsi" w:cstheme="majorHAnsi"/>
          <w:sz w:val="24"/>
          <w:szCs w:val="24"/>
        </w:rPr>
      </w:pPr>
    </w:p>
    <w:p w14:paraId="330A378B" w14:textId="77777777" w:rsidR="00F439F9" w:rsidRPr="009D20CF" w:rsidRDefault="00F439F9" w:rsidP="00F439F9">
      <w:pPr>
        <w:spacing w:after="0"/>
        <w:ind w:left="540"/>
        <w:textAlignment w:val="center"/>
        <w:rPr>
          <w:rFonts w:asciiTheme="majorHAnsi" w:eastAsia="Times New Roman" w:hAnsiTheme="majorHAnsi" w:cstheme="majorHAnsi"/>
          <w:sz w:val="24"/>
          <w:szCs w:val="24"/>
        </w:rPr>
      </w:pPr>
    </w:p>
    <w:p w14:paraId="016198EF" w14:textId="63450525" w:rsidR="003C3AB9" w:rsidRDefault="003C3AB9">
      <w:pPr>
        <w:rPr>
          <w:rFonts w:asciiTheme="majorHAnsi" w:hAnsiTheme="majorHAnsi" w:cstheme="majorHAnsi"/>
          <w:color w:val="C45911" w:themeColor="accent2" w:themeShade="BF"/>
          <w:sz w:val="24"/>
          <w:szCs w:val="24"/>
        </w:rPr>
      </w:pPr>
    </w:p>
    <w:p w14:paraId="69E357FF" w14:textId="77777777" w:rsidR="003C3AB9" w:rsidRDefault="003C3AB9">
      <w:pPr>
        <w:rPr>
          <w:rFonts w:asciiTheme="majorHAnsi" w:hAnsiTheme="majorHAnsi" w:cstheme="majorHAnsi"/>
          <w:color w:val="C45911" w:themeColor="accent2" w:themeShade="BF"/>
          <w:sz w:val="24"/>
          <w:szCs w:val="24"/>
        </w:rPr>
      </w:pPr>
    </w:p>
    <w:p w14:paraId="381A9F50" w14:textId="705E97D7" w:rsidR="003C3AB9" w:rsidRDefault="003C3AB9">
      <w:pPr>
        <w:rPr>
          <w:rFonts w:asciiTheme="majorHAnsi" w:hAnsiTheme="majorHAnsi" w:cstheme="majorHAnsi"/>
          <w:color w:val="C45911" w:themeColor="accent2" w:themeShade="BF"/>
          <w:sz w:val="24"/>
          <w:szCs w:val="24"/>
        </w:rPr>
      </w:pPr>
    </w:p>
    <w:p w14:paraId="77F3F81B" w14:textId="65821E50" w:rsidR="003C3AB9" w:rsidRDefault="003C3AB9">
      <w:pPr>
        <w:rPr>
          <w:rFonts w:asciiTheme="majorHAnsi" w:hAnsiTheme="majorHAnsi" w:cstheme="majorHAnsi"/>
          <w:color w:val="C45911" w:themeColor="accent2" w:themeShade="BF"/>
          <w:sz w:val="24"/>
          <w:szCs w:val="24"/>
        </w:rPr>
      </w:pPr>
    </w:p>
    <w:p w14:paraId="4BD1E2AA" w14:textId="4DF17A69" w:rsidR="003C3AB9" w:rsidRDefault="003C3AB9">
      <w:pPr>
        <w:rPr>
          <w:rFonts w:asciiTheme="majorHAnsi" w:hAnsiTheme="majorHAnsi" w:cstheme="majorHAnsi"/>
          <w:color w:val="C45911" w:themeColor="accent2" w:themeShade="BF"/>
          <w:sz w:val="24"/>
          <w:szCs w:val="24"/>
        </w:rPr>
      </w:pPr>
    </w:p>
    <w:p w14:paraId="43F1E224" w14:textId="317D4A4F" w:rsidR="003C3AB9" w:rsidRDefault="003C3AB9">
      <w:pPr>
        <w:rPr>
          <w:rFonts w:asciiTheme="majorHAnsi" w:hAnsiTheme="majorHAnsi" w:cstheme="majorHAnsi"/>
          <w:color w:val="C45911" w:themeColor="accent2" w:themeShade="BF"/>
          <w:sz w:val="24"/>
          <w:szCs w:val="24"/>
        </w:rPr>
      </w:pPr>
    </w:p>
    <w:p w14:paraId="2E987A43" w14:textId="2A9733B5" w:rsidR="003C3AB9" w:rsidRDefault="003C3AB9">
      <w:pPr>
        <w:rPr>
          <w:rFonts w:asciiTheme="majorHAnsi" w:hAnsiTheme="majorHAnsi" w:cstheme="majorHAnsi"/>
          <w:color w:val="C45911" w:themeColor="accent2" w:themeShade="BF"/>
          <w:sz w:val="24"/>
          <w:szCs w:val="24"/>
        </w:rPr>
      </w:pPr>
    </w:p>
    <w:p w14:paraId="033845AF" w14:textId="77777777" w:rsidR="003C3AB9" w:rsidRPr="009D20CF" w:rsidRDefault="003C3AB9">
      <w:pPr>
        <w:rPr>
          <w:rFonts w:asciiTheme="majorHAnsi" w:hAnsiTheme="majorHAnsi" w:cstheme="majorHAnsi"/>
          <w:color w:val="C45911" w:themeColor="accent2" w:themeShade="BF"/>
          <w:sz w:val="24"/>
          <w:szCs w:val="24"/>
        </w:rPr>
      </w:pPr>
    </w:p>
    <w:sectPr w:rsidR="003C3AB9" w:rsidRPr="009D2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44F1"/>
    <w:multiLevelType w:val="hybridMultilevel"/>
    <w:tmpl w:val="A5C28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BB1688"/>
    <w:multiLevelType w:val="hybridMultilevel"/>
    <w:tmpl w:val="6D7A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6A45"/>
    <w:multiLevelType w:val="hybridMultilevel"/>
    <w:tmpl w:val="6D98F2B6"/>
    <w:lvl w:ilvl="0" w:tplc="89F4FA20">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E36E3"/>
    <w:multiLevelType w:val="hybridMultilevel"/>
    <w:tmpl w:val="E7C4FF04"/>
    <w:lvl w:ilvl="0" w:tplc="39827E6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54D66"/>
    <w:multiLevelType w:val="hybridMultilevel"/>
    <w:tmpl w:val="1C3A412C"/>
    <w:lvl w:ilvl="0" w:tplc="89F4FA20">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333D4"/>
    <w:multiLevelType w:val="hybridMultilevel"/>
    <w:tmpl w:val="466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2071A"/>
    <w:multiLevelType w:val="hybridMultilevel"/>
    <w:tmpl w:val="24E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31B83"/>
    <w:multiLevelType w:val="hybridMultilevel"/>
    <w:tmpl w:val="97B237B4"/>
    <w:lvl w:ilvl="0" w:tplc="39827E6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81A33"/>
    <w:multiLevelType w:val="multilevel"/>
    <w:tmpl w:val="74DC8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
  </w:num>
  <w:num w:numId="4">
    <w:abstractNumId w:val="5"/>
  </w:num>
  <w:num w:numId="5">
    <w:abstractNumId w:val="7"/>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F9"/>
    <w:rsid w:val="00014F6F"/>
    <w:rsid w:val="001668EF"/>
    <w:rsid w:val="001D380A"/>
    <w:rsid w:val="00316DFA"/>
    <w:rsid w:val="003C3AB9"/>
    <w:rsid w:val="00476117"/>
    <w:rsid w:val="0048197D"/>
    <w:rsid w:val="00481A1F"/>
    <w:rsid w:val="004F2ED8"/>
    <w:rsid w:val="0050405C"/>
    <w:rsid w:val="00516DF5"/>
    <w:rsid w:val="005C48D8"/>
    <w:rsid w:val="00640B32"/>
    <w:rsid w:val="006451BD"/>
    <w:rsid w:val="006D3A2E"/>
    <w:rsid w:val="00736E95"/>
    <w:rsid w:val="00737438"/>
    <w:rsid w:val="009165A1"/>
    <w:rsid w:val="00920350"/>
    <w:rsid w:val="009D20CF"/>
    <w:rsid w:val="00AB4BF8"/>
    <w:rsid w:val="00C22E59"/>
    <w:rsid w:val="00D04645"/>
    <w:rsid w:val="00D32C91"/>
    <w:rsid w:val="00F00C6C"/>
    <w:rsid w:val="00F439F9"/>
    <w:rsid w:val="00F9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F40F"/>
  <w15:chartTrackingRefBased/>
  <w15:docId w15:val="{E66C0032-D76D-4CC5-90BC-DE0AA06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F9"/>
    <w:pPr>
      <w:spacing w:after="200" w:line="276" w:lineRule="auto"/>
      <w:ind w:left="720"/>
      <w:contextualSpacing/>
    </w:pPr>
  </w:style>
  <w:style w:type="paragraph" w:styleId="NoSpacing">
    <w:name w:val="No Spacing"/>
    <w:uiPriority w:val="1"/>
    <w:qFormat/>
    <w:rsid w:val="00F439F9"/>
    <w:pPr>
      <w:spacing w:after="0" w:line="240" w:lineRule="auto"/>
    </w:pPr>
  </w:style>
  <w:style w:type="paragraph" w:styleId="BalloonText">
    <w:name w:val="Balloon Text"/>
    <w:basedOn w:val="Normal"/>
    <w:link w:val="BalloonTextChar"/>
    <w:uiPriority w:val="99"/>
    <w:semiHidden/>
    <w:unhideWhenUsed/>
    <w:rsid w:val="00C2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59"/>
    <w:rPr>
      <w:rFonts w:ascii="Segoe UI" w:hAnsi="Segoe UI" w:cs="Segoe UI"/>
      <w:sz w:val="18"/>
      <w:szCs w:val="18"/>
    </w:rPr>
  </w:style>
  <w:style w:type="character" w:styleId="CommentReference">
    <w:name w:val="annotation reference"/>
    <w:basedOn w:val="DefaultParagraphFont"/>
    <w:uiPriority w:val="99"/>
    <w:semiHidden/>
    <w:unhideWhenUsed/>
    <w:rsid w:val="001668EF"/>
    <w:rPr>
      <w:sz w:val="16"/>
      <w:szCs w:val="16"/>
    </w:rPr>
  </w:style>
  <w:style w:type="paragraph" w:customStyle="1" w:styleId="Default">
    <w:name w:val="Default"/>
    <w:rsid w:val="00F952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379C4C8F5340BA0831FD4193DFF1" ma:contentTypeVersion="13" ma:contentTypeDescription="Create a new document." ma:contentTypeScope="" ma:versionID="f177982aa62fc5628fe84f6dec7b0f44">
  <xsd:schema xmlns:xsd="http://www.w3.org/2001/XMLSchema" xmlns:xs="http://www.w3.org/2001/XMLSchema" xmlns:p="http://schemas.microsoft.com/office/2006/metadata/properties" xmlns:ns2="e3d579cb-a556-4b8b-af80-4024a2034b13" xmlns:ns3="69f0b1b9-7fbf-46f5-a2e5-cb1dab019e85" targetNamespace="http://schemas.microsoft.com/office/2006/metadata/properties" ma:root="true" ma:fieldsID="9ae4778af2b737bde74fdcad56e0de36" ns2:_="" ns3:_="">
    <xsd:import namespace="e3d579cb-a556-4b8b-af80-4024a2034b13"/>
    <xsd:import namespace="69f0b1b9-7fbf-46f5-a2e5-cb1dab019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79cb-a556-4b8b-af80-4024a2034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0b1b9-7fbf-46f5-a2e5-cb1dab019e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BBB6F-5C1A-47A2-A01B-80591C8CBEB9}"/>
</file>

<file path=customXml/itemProps2.xml><?xml version="1.0" encoding="utf-8"?>
<ds:datastoreItem xmlns:ds="http://schemas.openxmlformats.org/officeDocument/2006/customXml" ds:itemID="{9C0C4C73-1D62-4B7C-82AE-98A86F2E87E0}"/>
</file>

<file path=customXml/itemProps3.xml><?xml version="1.0" encoding="utf-8"?>
<ds:datastoreItem xmlns:ds="http://schemas.openxmlformats.org/officeDocument/2006/customXml" ds:itemID="{966E656D-0E1E-4DE5-8B66-44CAAAB3BCA9}"/>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MacDonald</dc:creator>
  <cp:keywords/>
  <dc:description/>
  <cp:lastModifiedBy>Joshua Porter</cp:lastModifiedBy>
  <cp:revision>3</cp:revision>
  <dcterms:created xsi:type="dcterms:W3CDTF">2021-12-01T20:32:00Z</dcterms:created>
  <dcterms:modified xsi:type="dcterms:W3CDTF">2021-12-02T22:11:00Z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0x010100E351379C4C8F5340BA0831FD4193DFF1</vt:lpwstr>
  </property>
</Properties>
</file>